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4A950C" w14:textId="77777777" w:rsidR="0025764F" w:rsidRDefault="0025764F" w:rsidP="0025764F">
      <w:proofErr w:type="spellStart"/>
      <w:r>
        <w:t>pentru</w:t>
      </w:r>
      <w:proofErr w:type="spellEnd"/>
      <w:r>
        <w:t xml:space="preserve"> </w:t>
      </w:r>
      <w:proofErr w:type="spellStart"/>
      <w:r>
        <w:t>staţiile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SMA 050 </w:t>
      </w:r>
      <w:proofErr w:type="spellStart"/>
      <w:r>
        <w:t>şi</w:t>
      </w:r>
      <w:proofErr w:type="spellEnd"/>
      <w:r>
        <w:t xml:space="preserve"> SMA 051</w:t>
      </w:r>
    </w:p>
    <w:p w14:paraId="4944E146" w14:textId="77777777" w:rsidR="0025764F" w:rsidRDefault="0025764F" w:rsidP="0025764F">
      <w:r>
        <w:t>3,2 mm</w:t>
      </w:r>
    </w:p>
    <w:p w14:paraId="37634C3E" w14:textId="72831444" w:rsidR="00481B83" w:rsidRPr="00C34403" w:rsidRDefault="0025764F" w:rsidP="0025764F"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5764F"/>
    <w:rsid w:val="003702CD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2450A"/>
    <w:rsid w:val="00E543B0"/>
    <w:rsid w:val="00E7788D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2023-01-19T09:38:00Z</dcterms:modified>
</cp:coreProperties>
</file>